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14C1" w:rsidRPr="004E4E1F" w:rsidRDefault="008C0C24" w:rsidP="008014C1">
      <w:pPr>
        <w:rPr>
          <w:rStyle w:val="fontstyle01"/>
          <w:b/>
          <w:color w:val="FFFFFF" w:themeColor="text1"/>
          <w:sz w:val="24"/>
          <w:szCs w:val="24"/>
          <w:lang w:val="fr-FR"/>
        </w:rPr>
      </w:pPr>
      <w:r w:rsidRPr="004E4E1F">
        <w:rPr>
          <w:rStyle w:val="fontstyle01"/>
          <w:b/>
          <w:color w:val="FFFFFF" w:themeColor="text1"/>
          <w:sz w:val="24"/>
          <w:szCs w:val="24"/>
          <w:lang w:val="fr-FR"/>
        </w:rPr>
        <w:t xml:space="preserve">E.S MARIE ADELAIDE </w:t>
      </w:r>
    </w:p>
    <w:p w:rsidR="004E4E1F" w:rsidRPr="004E4E1F" w:rsidRDefault="004E4E1F" w:rsidP="008014C1">
      <w:pPr>
        <w:rPr>
          <w:rStyle w:val="fontstyle01"/>
          <w:b/>
          <w:color w:val="FFFFFF" w:themeColor="text1"/>
          <w:sz w:val="24"/>
          <w:szCs w:val="24"/>
          <w:lang w:val="fr-FR"/>
        </w:rPr>
      </w:pPr>
      <w:r>
        <w:rPr>
          <w:rStyle w:val="fontstyle01"/>
          <w:b/>
          <w:color w:val="FFFFFF" w:themeColor="text1"/>
          <w:sz w:val="24"/>
          <w:szCs w:val="24"/>
          <w:lang w:val="fr-FR"/>
        </w:rPr>
        <w:t xml:space="preserve">EXERCICES DE </w:t>
      </w:r>
      <w:r w:rsidR="00E33B52">
        <w:rPr>
          <w:rStyle w:val="fontstyle01"/>
          <w:b/>
          <w:color w:val="FFFFFF" w:themeColor="text1"/>
          <w:sz w:val="24"/>
          <w:szCs w:val="24"/>
          <w:lang w:val="fr-FR"/>
        </w:rPr>
        <w:t>FRAN</w:t>
      </w:r>
      <w:r w:rsidR="00E33B52">
        <w:rPr>
          <w:rStyle w:val="fontstyle01"/>
          <w:rFonts w:ascii="Times New Roman" w:hAnsi="Times New Roman" w:cs="Times New Roman"/>
          <w:b/>
          <w:color w:val="FFFFFF" w:themeColor="text1"/>
          <w:sz w:val="24"/>
          <w:szCs w:val="24"/>
          <w:lang w:val="fr-FR"/>
        </w:rPr>
        <w:t>Ç</w:t>
      </w:r>
      <w:r w:rsidR="00E33B52">
        <w:rPr>
          <w:rStyle w:val="fontstyle01"/>
          <w:b/>
          <w:color w:val="FFFFFF" w:themeColor="text1"/>
          <w:sz w:val="24"/>
          <w:szCs w:val="24"/>
          <w:lang w:val="fr-FR"/>
        </w:rPr>
        <w:t>AIS. (S1)</w:t>
      </w:r>
    </w:p>
    <w:p w:rsidR="008014C1" w:rsidRPr="008C0C24" w:rsidRDefault="008014C1" w:rsidP="008014C1">
      <w:pPr>
        <w:rPr>
          <w:rStyle w:val="fontstyle01"/>
          <w:sz w:val="32"/>
          <w:szCs w:val="32"/>
          <w:lang w:val="fr-FR"/>
        </w:rPr>
      </w:pPr>
      <w:r w:rsidRPr="008C0C24">
        <w:rPr>
          <w:rStyle w:val="fontstyle01"/>
          <w:sz w:val="32"/>
          <w:szCs w:val="32"/>
          <w:lang w:val="fr-FR"/>
        </w:rPr>
        <w:t>CONTEXTE 2 : Fêtes familiales</w:t>
      </w:r>
    </w:p>
    <w:p w:rsidR="008014C1" w:rsidRPr="00E33B52" w:rsidRDefault="008014C1" w:rsidP="008014C1">
      <w:pPr>
        <w:rPr>
          <w:rStyle w:val="fontstyle01"/>
          <w:lang w:val="fr-FR"/>
        </w:rPr>
      </w:pPr>
      <w:r>
        <w:rPr>
          <w:rFonts w:ascii="MyriadPro-Semibold" w:hAnsi="MyriadPro-Semibold"/>
          <w:noProof/>
          <w:color w:val="669940"/>
          <w:sz w:val="60"/>
          <w:szCs w:val="60"/>
        </w:rPr>
        <w:drawing>
          <wp:inline distT="0" distB="0" distL="0" distR="0">
            <wp:extent cx="5943600" cy="483870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Style w:val="fontstyle21"/>
          <w:lang w:val="fr-FR"/>
        </w:rPr>
        <w:t xml:space="preserve">Activité introductive : Observe l’image et réponds aux questions suivantes </w:t>
      </w:r>
      <w:proofErr w:type="gramStart"/>
      <w:r w:rsidRPr="0027094E">
        <w:rPr>
          <w:rStyle w:val="fontstyle21"/>
          <w:lang w:val="fr-FR"/>
        </w:rPr>
        <w:t>:</w:t>
      </w:r>
      <w:proofErr w:type="gramEnd"/>
      <w:r w:rsidRPr="0027094E">
        <w:rPr>
          <w:rFonts w:ascii="MyriadPro-Bold" w:hAnsi="MyriadPro-Bold"/>
          <w:b/>
          <w:bCs/>
          <w:color w:val="5A2B78"/>
          <w:lang w:val="fr-FR"/>
        </w:rPr>
        <w:br/>
      </w:r>
      <w:r w:rsidRPr="0027094E">
        <w:rPr>
          <w:rStyle w:val="fontstyle31"/>
          <w:lang w:val="fr-FR"/>
        </w:rPr>
        <w:t>1. A ton avis, de quelle fête s’agit-il ?</w:t>
      </w:r>
    </w:p>
    <w:p w:rsidR="008014C1" w:rsidRDefault="008014C1" w:rsidP="008014C1">
      <w:pPr>
        <w:rPr>
          <w:rStyle w:val="fontstyle31"/>
          <w:lang w:val="fr-FR"/>
        </w:rPr>
      </w:pPr>
      <w:r w:rsidRPr="00ED2A19">
        <w:rPr>
          <w:rFonts w:ascii="MyriadPro-Regular" w:hAnsi="MyriadPro-Regular"/>
          <w:b/>
          <w:color w:val="242021"/>
          <w:lang w:val="fr-FR"/>
        </w:rPr>
        <w:t>-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2. Décris les personnes que tu vois sur l’image</w:t>
      </w:r>
      <w:r>
        <w:rPr>
          <w:rStyle w:val="fontstyle31"/>
          <w:lang w:val="fr-FR"/>
        </w:rPr>
        <w:t>.</w:t>
      </w:r>
    </w:p>
    <w:p w:rsidR="008014C1" w:rsidRDefault="008014C1" w:rsidP="008014C1">
      <w:pPr>
        <w:rPr>
          <w:rStyle w:val="fontstyle01"/>
          <w:lang w:val="fr-FR"/>
        </w:rPr>
      </w:pPr>
      <w:r>
        <w:rPr>
          <w:rStyle w:val="fontstyle31"/>
          <w:lang w:val="fr-FR"/>
        </w:rPr>
        <w:t>-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3. Quel est le personnage principal dans cette fête ? Pourquoi?</w:t>
      </w:r>
    </w:p>
    <w:p w:rsidR="008014C1" w:rsidRPr="00ED2A19" w:rsidRDefault="008014C1" w:rsidP="008014C1">
      <w:pPr>
        <w:rPr>
          <w:rStyle w:val="fontstyle31"/>
          <w:b/>
          <w:lang w:val="fr-FR"/>
        </w:rPr>
      </w:pPr>
      <w:r>
        <w:rPr>
          <w:rStyle w:val="fontstyle31"/>
          <w:b/>
          <w:lang w:val="fr-FR"/>
        </w:rPr>
        <w:t>-</w:t>
      </w:r>
    </w:p>
    <w:p w:rsidR="008014C1" w:rsidRPr="00ED2A19" w:rsidRDefault="008014C1" w:rsidP="008014C1">
      <w:pPr>
        <w:rPr>
          <w:rStyle w:val="fontstyle31"/>
          <w:b/>
          <w:lang w:val="fr-FR"/>
        </w:rPr>
      </w:pPr>
    </w:p>
    <w:p w:rsidR="008014C1" w:rsidRPr="003F2B7B" w:rsidRDefault="008014C1" w:rsidP="008014C1">
      <w:pPr>
        <w:rPr>
          <w:rStyle w:val="fontstyle31"/>
          <w:lang w:val="fr-FR"/>
        </w:rPr>
      </w:pPr>
    </w:p>
    <w:p w:rsidR="008014C1" w:rsidRDefault="008014C1" w:rsidP="008014C1">
      <w:pPr>
        <w:rPr>
          <w:rStyle w:val="fontstyle01"/>
          <w:lang w:val="fr-FR"/>
        </w:rPr>
      </w:pPr>
      <w:r w:rsidRPr="0027094E">
        <w:rPr>
          <w:rStyle w:val="fontstyle21"/>
          <w:color w:val="1EA638"/>
          <w:sz w:val="30"/>
          <w:szCs w:val="30"/>
          <w:lang w:val="fr-FR"/>
        </w:rPr>
        <w:t>Unité 1 : Le temps des fêtes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Fonts w:ascii="MyriadPro-Semibold" w:hAnsi="MyriadPro-Semibold"/>
          <w:noProof/>
          <w:color w:val="669940"/>
          <w:sz w:val="60"/>
          <w:szCs w:val="60"/>
        </w:rPr>
        <w:drawing>
          <wp:inline distT="0" distB="0" distL="0" distR="0">
            <wp:extent cx="5943600" cy="4203590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C24" w:rsidRDefault="008C0C24" w:rsidP="008C0C24">
      <w:pPr>
        <w:rPr>
          <w:rStyle w:val="fontstyle31"/>
          <w:lang w:val="fr-FR"/>
        </w:rPr>
      </w:pPr>
      <w:r w:rsidRPr="0027094E">
        <w:rPr>
          <w:rStyle w:val="fontstyle21"/>
          <w:color w:val="CA161C"/>
          <w:sz w:val="26"/>
          <w:szCs w:val="26"/>
          <w:lang w:val="fr-FR"/>
        </w:rPr>
        <w:t>1. Activité de mise en situation.</w:t>
      </w:r>
      <w:r w:rsidRPr="0027094E">
        <w:rPr>
          <w:rFonts w:ascii="MyriadPro-Bold" w:hAnsi="MyriadPro-Bold"/>
          <w:b/>
          <w:bCs/>
          <w:color w:val="CA161C"/>
          <w:sz w:val="26"/>
          <w:szCs w:val="26"/>
          <w:lang w:val="fr-FR"/>
        </w:rPr>
        <w:br/>
      </w:r>
      <w:r w:rsidRPr="0027094E">
        <w:rPr>
          <w:rStyle w:val="fontstyle21"/>
          <w:color w:val="242021"/>
          <w:lang w:val="fr-FR"/>
        </w:rPr>
        <w:t>Observe l’image et réponds aux questions suivantes:</w:t>
      </w:r>
      <w:r w:rsidRPr="0027094E">
        <w:rPr>
          <w:rFonts w:ascii="MyriadPro-Bold" w:hAnsi="MyriadPro-Bold"/>
          <w:b/>
          <w:bCs/>
          <w:color w:val="242021"/>
          <w:lang w:val="fr-FR"/>
        </w:rPr>
        <w:br/>
      </w:r>
      <w:r w:rsidRPr="0027094E">
        <w:rPr>
          <w:rStyle w:val="fontstyle31"/>
          <w:lang w:val="fr-FR"/>
        </w:rPr>
        <w:t>1. De quelle cérémonie s’agit-il ?</w:t>
      </w:r>
      <w:r>
        <w:rPr>
          <w:rStyle w:val="fontstyle31"/>
          <w:lang w:val="fr-FR"/>
        </w:rPr>
        <w:t xml:space="preserve"> </w:t>
      </w:r>
    </w:p>
    <w:p w:rsidR="008C0C24" w:rsidRDefault="008C0C24" w:rsidP="008C0C24">
      <w:pPr>
        <w:rPr>
          <w:rStyle w:val="fontstyle31"/>
          <w:lang w:val="fr-FR"/>
        </w:rPr>
      </w:pPr>
      <w:r>
        <w:rPr>
          <w:rFonts w:ascii="MyriadPro-Regular" w:hAnsi="MyriadPro-Regular"/>
          <w:b/>
          <w:color w:val="242021"/>
          <w:lang w:val="fr-FR"/>
        </w:rPr>
        <w:t xml:space="preserve">- 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2. Justifiez ta réponse par des éléments de l’image.</w:t>
      </w:r>
    </w:p>
    <w:p w:rsidR="008C0C24" w:rsidRDefault="008C0C24" w:rsidP="008C0C24">
      <w:pPr>
        <w:rPr>
          <w:rStyle w:val="fontstyle31"/>
          <w:lang w:val="fr-FR"/>
        </w:rPr>
      </w:pPr>
      <w:r>
        <w:rPr>
          <w:rFonts w:ascii="MyriadPro-Regular" w:hAnsi="MyriadPro-Regular"/>
          <w:color w:val="242021"/>
          <w:lang w:val="fr-FR"/>
        </w:rPr>
        <w:t>-</w:t>
      </w:r>
      <w:r>
        <w:rPr>
          <w:rFonts w:ascii="MyriadPro-Regular" w:hAnsi="MyriadPro-Regular"/>
          <w:b/>
          <w:color w:val="242021"/>
          <w:lang w:val="fr-FR"/>
        </w:rPr>
        <w:t xml:space="preserve"> 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3. Qui sont les personnages principaux dans cette cérémonie ?</w:t>
      </w:r>
    </w:p>
    <w:p w:rsidR="008C0C24" w:rsidRPr="00465031" w:rsidRDefault="008C0C24" w:rsidP="008C0C24">
      <w:pPr>
        <w:rPr>
          <w:rStyle w:val="fontstyle01"/>
          <w:color w:val="FFFFFF" w:themeColor="text1"/>
          <w:sz w:val="24"/>
          <w:szCs w:val="24"/>
          <w:lang w:val="fr-FR"/>
        </w:rPr>
      </w:pPr>
      <w:r w:rsidRPr="00465031">
        <w:rPr>
          <w:rFonts w:ascii="MyriadPro-Regular" w:hAnsi="MyriadPro-Regular"/>
          <w:b/>
          <w:color w:val="242021"/>
          <w:lang w:val="fr-FR"/>
        </w:rPr>
        <w:t>-</w:t>
      </w:r>
      <w:r>
        <w:rPr>
          <w:rFonts w:ascii="MyriadPro-Regular" w:hAnsi="MyriadPro-Regular"/>
          <w:color w:val="242021"/>
          <w:lang w:val="fr-FR"/>
        </w:rPr>
        <w:t xml:space="preserve">   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4. A ton avis qui sont ces personnes assises ? Et celle</w:t>
      </w:r>
      <w:r>
        <w:rPr>
          <w:rStyle w:val="fontstyle31"/>
          <w:lang w:val="fr-FR"/>
        </w:rPr>
        <w:t>s</w:t>
      </w:r>
      <w:r w:rsidRPr="0027094E">
        <w:rPr>
          <w:rStyle w:val="fontstyle31"/>
          <w:lang w:val="fr-FR"/>
        </w:rPr>
        <w:t xml:space="preserve"> qui </w:t>
      </w:r>
      <w:r>
        <w:rPr>
          <w:rStyle w:val="fontstyle31"/>
          <w:lang w:val="fr-FR"/>
        </w:rPr>
        <w:t>sont</w:t>
      </w:r>
      <w:r w:rsidRPr="0027094E">
        <w:rPr>
          <w:rStyle w:val="fontstyle31"/>
          <w:lang w:val="fr-FR"/>
        </w:rPr>
        <w:t xml:space="preserve"> debout?</w:t>
      </w:r>
      <w:r w:rsidRPr="0027094E">
        <w:rPr>
          <w:lang w:val="fr-FR"/>
        </w:rPr>
        <w:br/>
      </w:r>
      <w:r w:rsidRPr="00921BB4">
        <w:rPr>
          <w:rStyle w:val="fontstyle01"/>
          <w:color w:val="FFFFFF" w:themeColor="text1"/>
          <w:sz w:val="24"/>
          <w:szCs w:val="24"/>
          <w:lang w:val="fr-FR"/>
        </w:rPr>
        <w:t>-</w:t>
      </w:r>
      <w:r>
        <w:rPr>
          <w:rStyle w:val="fontstyle01"/>
          <w:color w:val="FFFFFF" w:themeColor="text1"/>
          <w:sz w:val="28"/>
          <w:szCs w:val="28"/>
          <w:lang w:val="fr-FR"/>
        </w:rPr>
        <w:t xml:space="preserve"> </w:t>
      </w:r>
    </w:p>
    <w:p w:rsidR="008014C1" w:rsidRDefault="008014C1" w:rsidP="008014C1">
      <w:pPr>
        <w:rPr>
          <w:rStyle w:val="fontstyle31"/>
          <w:lang w:val="fr-FR"/>
        </w:rPr>
      </w:pPr>
    </w:p>
    <w:p w:rsidR="008014C1" w:rsidRDefault="008014C1" w:rsidP="008014C1">
      <w:pPr>
        <w:rPr>
          <w:rStyle w:val="fontstyle31"/>
          <w:lang w:val="fr-FR"/>
        </w:rPr>
      </w:pPr>
    </w:p>
    <w:p w:rsidR="008014C1" w:rsidRPr="008D4EFC" w:rsidRDefault="008014C1" w:rsidP="008014C1">
      <w:pPr>
        <w:rPr>
          <w:rStyle w:val="fontstyle01"/>
          <w:sz w:val="16"/>
          <w:szCs w:val="16"/>
          <w:lang w:val="fr-FR"/>
        </w:rPr>
      </w:pP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Style w:val="fontstyle21"/>
          <w:color w:val="242021"/>
          <w:lang w:val="fr-FR"/>
        </w:rPr>
        <w:t>Texte : Quelle belle fête !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Fonts w:ascii="MyriadPro-Semibold" w:hAnsi="MyriadPro-Semibold"/>
          <w:noProof/>
          <w:color w:val="669940"/>
          <w:sz w:val="60"/>
          <w:szCs w:val="60"/>
        </w:rPr>
        <w:drawing>
          <wp:inline distT="0" distB="0" distL="0" distR="0">
            <wp:extent cx="5943600" cy="4203590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C1" w:rsidRDefault="008014C1" w:rsidP="008014C1">
      <w:pPr>
        <w:rPr>
          <w:rStyle w:val="fontstyle01"/>
          <w:lang w:val="fr-FR"/>
        </w:rPr>
      </w:pPr>
      <w:r w:rsidRPr="0027094E">
        <w:rPr>
          <w:rStyle w:val="fontstyle31"/>
          <w:lang w:val="fr-FR"/>
        </w:rPr>
        <w:t>Les mariés et leurs invités sortent de l’église. Ils se préparent à faire la fête. Justine est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la sœur de la mariée. Elle se promène parmi les invités. Elle rencontre de nouvelles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personnes.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Bonjour, je m’appelle Justine, je suis la sœur de la mariée. Et toi</w:t>
      </w:r>
      <w:r w:rsidR="00756100" w:rsidRPr="0027094E">
        <w:rPr>
          <w:rStyle w:val="fontstyle31"/>
          <w:lang w:val="fr-FR"/>
        </w:rPr>
        <w:t xml:space="preserve">, 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comment t’appelles-tu ?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Je m’appelle Alex, je suis le cousin du marié. Ah, oui, c’est toi qui habites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 xml:space="preserve">à </w:t>
      </w:r>
      <w:proofErr w:type="spellStart"/>
      <w:r w:rsidRPr="0027094E">
        <w:rPr>
          <w:rStyle w:val="fontstyle31"/>
          <w:lang w:val="fr-FR"/>
        </w:rPr>
        <w:t>Ruli</w:t>
      </w:r>
      <w:proofErr w:type="spellEnd"/>
      <w:r w:rsidRPr="0027094E">
        <w:rPr>
          <w:rStyle w:val="fontstyle31"/>
          <w:lang w:val="fr-FR"/>
        </w:rPr>
        <w:t xml:space="preserve"> ? Ton père est chauffeur de taxi, je crois.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Oui, nous sommes venus ici dans sa voiture.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Est-ce que tu veux venir avec moi ? Les filles ont préparé une danse</w:t>
      </w: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Style w:val="fontstyle31"/>
          <w:lang w:val="fr-FR"/>
        </w:rPr>
        <w:t>Regarde celle qui a des perles dans les cheveux, c’est ma grande sœur</w:t>
      </w:r>
      <w:r>
        <w:rPr>
          <w:rStyle w:val="fontstyle31"/>
          <w:lang w:val="fr-FR"/>
        </w:rPr>
        <w:t xml:space="preserve">                                         </w:t>
      </w:r>
      <w:r w:rsidRPr="00477341">
        <w:rPr>
          <w:rStyle w:val="fontstyle31"/>
          <w:lang w:val="fr-FR"/>
        </w:rPr>
        <w:t xml:space="preserve"> </w:t>
      </w:r>
      <w:r w:rsidRPr="0027094E">
        <w:rPr>
          <w:rStyle w:val="fontstyle31"/>
          <w:lang w:val="fr-FR"/>
        </w:rPr>
        <w:t>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Elle a une belle robe et des chaussures neuves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Allons-y, ensuite nous irons aider à préparer le repas. A disposer les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tables et à servir les plats.</w:t>
      </w: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Style w:val="fontstyle31"/>
          <w:lang w:val="fr-FR"/>
        </w:rPr>
        <w:t>– Alex suit sa nouvelle amie. Tous les deux assistent à un spectacle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magnifique.</w:t>
      </w:r>
      <w:r w:rsidRPr="0027094E">
        <w:rPr>
          <w:lang w:val="fr-FR"/>
        </w:rPr>
        <w:br/>
      </w:r>
      <w:r w:rsidRPr="0027094E">
        <w:rPr>
          <w:rFonts w:ascii="MyriadPro-Regular" w:hAnsi="MyriadPro-Regular"/>
          <w:color w:val="242021"/>
          <w:lang w:val="fr-FR"/>
        </w:rPr>
        <w:lastRenderedPageBreak/>
        <w:br/>
      </w:r>
      <w:r w:rsidRPr="0027094E">
        <w:rPr>
          <w:rStyle w:val="fontstyle31"/>
          <w:lang w:val="fr-FR"/>
        </w:rPr>
        <w:t>– Ce spectacle était magnifique ! dit Alex.</w:t>
      </w:r>
    </w:p>
    <w:p w:rsidR="008014C1" w:rsidRPr="0027094E" w:rsidRDefault="008014C1" w:rsidP="008014C1">
      <w:pPr>
        <w:rPr>
          <w:lang w:val="fr-FR"/>
        </w:rPr>
      </w:pPr>
      <w:r w:rsidRPr="0027094E">
        <w:rPr>
          <w:rStyle w:val="fontstyle31"/>
          <w:lang w:val="fr-FR"/>
        </w:rPr>
        <w:t>.</w:t>
      </w:r>
      <w:r w:rsidRPr="008D4EFC">
        <w:rPr>
          <w:rStyle w:val="fontstyle31"/>
          <w:lang w:val="fr-FR"/>
        </w:rPr>
        <w:t xml:space="preserve"> </w:t>
      </w:r>
      <w:r w:rsidRPr="0027094E">
        <w:rPr>
          <w:rStyle w:val="fontstyle31"/>
          <w:lang w:val="fr-FR"/>
        </w:rPr>
        <w:t>– Viens avec moi maintenant, dit Justine. Je vais te présenter à mon oncle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Athanase. C’est lui qui prépare les tables. Nous allons l’aider.</w:t>
      </w: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Style w:val="fontstyle31"/>
          <w:lang w:val="fr-FR"/>
        </w:rPr>
        <w:t>– Justine et Alex apportent des assiettes et des verres. Justine met des</w:t>
      </w:r>
      <w:r w:rsidRPr="0027094E">
        <w:rPr>
          <w:lang w:val="fr-FR"/>
        </w:rPr>
        <w:br/>
      </w:r>
      <w:r w:rsidRPr="0027094E">
        <w:rPr>
          <w:rStyle w:val="fontstyle31"/>
          <w:lang w:val="fr-FR"/>
        </w:rPr>
        <w:t>fleurs sur les tables. Les mariés s’approchent.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Bravo mes chers, les tables sont très jolies. Grâce à vous la fête est très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réussie !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Est-ce que nous pouvons aider à servir ? demande Alex.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Bien sûr dit la mariée. Vous pouvez proposer des jus aux enfants.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Justine et Alex se déplacent parmi les invités avec leurs bouteilles. Tout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à coup, Justine s’arrête.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Qui sont ces jeunes ? demande-t-elle en désignant du doigt deux</w:t>
      </w:r>
    </w:p>
    <w:p w:rsidR="008014C1" w:rsidRDefault="008C0C24" w:rsidP="008014C1">
      <w:pPr>
        <w:rPr>
          <w:rFonts w:ascii="MyriadPro-Bold" w:hAnsi="MyriadPro-Bold"/>
          <w:b/>
          <w:bCs/>
          <w:color w:val="5A2B78"/>
          <w:lang w:val="fr-FR"/>
        </w:rPr>
      </w:pPr>
      <w:proofErr w:type="gramStart"/>
      <w:r w:rsidRPr="0027094E">
        <w:rPr>
          <w:rStyle w:val="fontstyle31"/>
          <w:lang w:val="fr-FR"/>
        </w:rPr>
        <w:t>jeunes</w:t>
      </w:r>
      <w:proofErr w:type="gramEnd"/>
      <w:r w:rsidRPr="0027094E">
        <w:rPr>
          <w:rStyle w:val="fontstyle31"/>
          <w:lang w:val="fr-FR"/>
        </w:rPr>
        <w:t xml:space="preserve"> garçons qui s’approchent discrètement des invités.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– Je ne les connais pas, répond Alex. C’est bizarre, ils n’ont pas une tenue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pour assister à un mariage.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Les deux garçons voient qu’on les observe. Ils s’en vont en courant</w:t>
      </w:r>
      <w:r w:rsidR="008014C1" w:rsidRPr="0027094E">
        <w:rPr>
          <w:rFonts w:ascii="MyriadPro-Regular" w:hAnsi="MyriadPro-Regular"/>
          <w:color w:val="242021"/>
          <w:lang w:val="fr-FR"/>
        </w:rPr>
        <w:br/>
      </w:r>
      <w:r w:rsidR="008014C1" w:rsidRPr="0027094E">
        <w:rPr>
          <w:rFonts w:ascii="MyriadPro-Regular" w:hAnsi="MyriadPro-Regular"/>
          <w:color w:val="FFFFFF"/>
          <w:sz w:val="28"/>
          <w:szCs w:val="28"/>
          <w:lang w:val="fr-FR"/>
        </w:rPr>
        <w:br/>
      </w:r>
      <w:r w:rsidR="008014C1" w:rsidRPr="0027094E">
        <w:rPr>
          <w:rStyle w:val="fontstyle21"/>
          <w:lang w:val="fr-FR"/>
        </w:rPr>
        <w:t>2. Activité de compréhension du texte</w:t>
      </w: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Style w:val="fontstyle31"/>
          <w:lang w:val="fr-FR"/>
        </w:rPr>
        <w:t>1. D’où sortent les mariés et leurs invités?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Style w:val="fontstyle31"/>
          <w:b/>
          <w:lang w:val="fr-FR"/>
        </w:rPr>
        <w:t>-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2. Alex est-il le frère de la mariée ?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Style w:val="fontstyle31"/>
          <w:lang w:val="fr-FR"/>
        </w:rPr>
        <w:t>-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3. Quel est le métier du père d’Alex ?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Fonts w:ascii="MyriadPro-Regular" w:hAnsi="MyriadPro-Regular"/>
          <w:b/>
          <w:color w:val="242021"/>
          <w:lang w:val="fr-FR"/>
        </w:rPr>
        <w:t>-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 xml:space="preserve">4. Remets ces trois actions dans l’ordre </w:t>
      </w:r>
      <w:r w:rsidR="00E33B52" w:rsidRPr="0027094E">
        <w:rPr>
          <w:rStyle w:val="fontstyle31"/>
          <w:lang w:val="fr-FR"/>
        </w:rPr>
        <w:t xml:space="preserve">: 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a. Les enfants aident à préparer la table.</w:t>
      </w: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Style w:val="fontstyle31"/>
          <w:lang w:val="fr-FR"/>
        </w:rPr>
        <w:t>b. Justine fait la connaissance d’Alex</w:t>
      </w: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Style w:val="fontstyle31"/>
          <w:lang w:val="fr-FR"/>
        </w:rPr>
        <w:t>c. La sœur de Justine danse avec ses amis.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Style w:val="fontstyle31"/>
          <w:lang w:val="fr-FR"/>
        </w:rPr>
        <w:t>-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Style w:val="fontstyle31"/>
          <w:lang w:val="fr-FR"/>
        </w:rPr>
        <w:t>-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Style w:val="fontstyle31"/>
          <w:lang w:val="fr-FR"/>
        </w:rPr>
        <w:t>-</w:t>
      </w:r>
    </w:p>
    <w:p w:rsidR="008014C1" w:rsidRDefault="008014C1" w:rsidP="008014C1">
      <w:pPr>
        <w:rPr>
          <w:rStyle w:val="fontstyle31"/>
          <w:b/>
          <w:lang w:val="fr-FR"/>
        </w:rPr>
      </w:pP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5. Vrai ou faux : Justine et Alex se connaissaient bien avant le mariage.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Justifie ta réponse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Fonts w:ascii="MyriadPro-Regular" w:hAnsi="MyriadPro-Regular"/>
          <w:b/>
          <w:color w:val="242021"/>
          <w:lang w:val="fr-FR"/>
        </w:rPr>
        <w:t>-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6. A quel spectacle ont assisté Justine et Alex ?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Style w:val="fontstyle31"/>
          <w:b/>
          <w:lang w:val="fr-FR"/>
        </w:rPr>
        <w:t>-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7. Qui vont-ils aider maintenant ?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Style w:val="fontstyle31"/>
          <w:b/>
          <w:lang w:val="fr-FR"/>
        </w:rPr>
        <w:t>-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8. Que font Justine et Alex ?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Style w:val="fontstyle31"/>
          <w:b/>
          <w:lang w:val="fr-FR"/>
        </w:rPr>
        <w:t xml:space="preserve">- </w:t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9B7605">
        <w:rPr>
          <w:rStyle w:val="fontstyle31"/>
          <w:lang w:val="fr-FR"/>
        </w:rPr>
        <w:t>9. Pourquoi Justine s’arrête-t-elle brusquement ?</w:t>
      </w:r>
    </w:p>
    <w:p w:rsidR="008014C1" w:rsidRDefault="008014C1" w:rsidP="008014C1">
      <w:pPr>
        <w:rPr>
          <w:rStyle w:val="fontstyle31"/>
          <w:lang w:val="fr-FR"/>
        </w:rPr>
      </w:pPr>
      <w:r>
        <w:rPr>
          <w:rStyle w:val="fontstyle31"/>
          <w:b/>
          <w:lang w:val="fr-FR"/>
        </w:rPr>
        <w:t xml:space="preserve">-  </w:t>
      </w:r>
      <w:r w:rsidRPr="009B7605">
        <w:rPr>
          <w:rFonts w:ascii="MyriadPro-Regular" w:hAnsi="MyriadPro-Regular"/>
          <w:color w:val="242021"/>
          <w:lang w:val="fr-FR"/>
        </w:rPr>
        <w:br/>
      </w:r>
      <w:r w:rsidRPr="009B7605">
        <w:rPr>
          <w:rStyle w:val="fontstyle31"/>
          <w:lang w:val="fr-FR"/>
        </w:rPr>
        <w:t>10. Qui est Athanase ?</w:t>
      </w:r>
    </w:p>
    <w:p w:rsidR="008014C1" w:rsidRPr="0087621F" w:rsidRDefault="008014C1" w:rsidP="008014C1">
      <w:pPr>
        <w:rPr>
          <w:rStyle w:val="fontstyle31"/>
          <w:b/>
          <w:lang w:val="fr-FR"/>
        </w:rPr>
      </w:pPr>
      <w:r>
        <w:rPr>
          <w:rStyle w:val="fontstyle31"/>
          <w:b/>
          <w:lang w:val="fr-FR"/>
        </w:rPr>
        <w:t>-</w:t>
      </w:r>
    </w:p>
    <w:p w:rsidR="008014C1" w:rsidRDefault="008014C1" w:rsidP="008014C1">
      <w:pPr>
        <w:rPr>
          <w:rStyle w:val="fontstyle31"/>
          <w:lang w:val="fr-FR"/>
        </w:rPr>
      </w:pP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Fonts w:ascii="MyriadPro-Regular" w:hAnsi="MyriadPro-Regular"/>
          <w:color w:val="242021"/>
          <w:lang w:val="fr-FR"/>
        </w:rPr>
        <w:br/>
      </w:r>
      <w:r w:rsidRPr="0027094E">
        <w:rPr>
          <w:rStyle w:val="fontstyle31"/>
          <w:lang w:val="fr-FR"/>
        </w:rPr>
        <w:t>.</w:t>
      </w:r>
      <w:r w:rsidRPr="0027094E">
        <w:rPr>
          <w:rFonts w:ascii="MyriadPro-Regular" w:hAnsi="MyriadPro-Regular"/>
          <w:color w:val="242021"/>
          <w:lang w:val="fr-FR"/>
        </w:rPr>
        <w:br/>
      </w:r>
    </w:p>
    <w:p w:rsidR="008014C1" w:rsidRDefault="008014C1" w:rsidP="008014C1">
      <w:pPr>
        <w:rPr>
          <w:rStyle w:val="fontstyle31"/>
          <w:lang w:val="fr-FR"/>
        </w:rPr>
      </w:pPr>
      <w:r w:rsidRPr="0027094E">
        <w:rPr>
          <w:lang w:val="fr-FR"/>
        </w:rPr>
        <w:br/>
      </w:r>
    </w:p>
    <w:p w:rsidR="008014C1" w:rsidRDefault="008014C1" w:rsidP="008014C1">
      <w:pPr>
        <w:rPr>
          <w:rStyle w:val="fontstyle31"/>
          <w:lang w:val="fr-FR"/>
        </w:rPr>
      </w:pPr>
    </w:p>
    <w:p w:rsidR="008014C1" w:rsidRDefault="008014C1" w:rsidP="008014C1">
      <w:pPr>
        <w:rPr>
          <w:rStyle w:val="fontstyle31"/>
          <w:lang w:val="fr-FR"/>
        </w:rPr>
      </w:pPr>
    </w:p>
    <w:p w:rsidR="008014C1" w:rsidRDefault="008014C1" w:rsidP="008014C1">
      <w:pPr>
        <w:rPr>
          <w:rStyle w:val="fontstyle31"/>
          <w:lang w:val="fr-FR"/>
        </w:rPr>
      </w:pPr>
    </w:p>
    <w:p w:rsidR="001A6F4A" w:rsidRPr="008014C1" w:rsidRDefault="001A6F4A">
      <w:pPr>
        <w:rPr>
          <w:lang w:val="fr-FR"/>
        </w:rPr>
      </w:pPr>
    </w:p>
    <w:sectPr w:rsidR="001A6F4A" w:rsidRPr="008014C1" w:rsidSect="00A71F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yriadPro-Semibold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MyriadPro-Bold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MyriadPro-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8014C1"/>
    <w:rsid w:val="001A6F4A"/>
    <w:rsid w:val="004E4E1F"/>
    <w:rsid w:val="005B46FC"/>
    <w:rsid w:val="00756100"/>
    <w:rsid w:val="008014C1"/>
    <w:rsid w:val="008C0C24"/>
    <w:rsid w:val="00B8558E"/>
    <w:rsid w:val="00BC399A"/>
    <w:rsid w:val="00D11901"/>
    <w:rsid w:val="00D53666"/>
    <w:rsid w:val="00E33B52"/>
    <w:rsid w:val="00EC36D7"/>
    <w:rsid w:val="00F62E04"/>
    <w:rsid w:val="00FD52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14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8014C1"/>
    <w:rPr>
      <w:rFonts w:ascii="MyriadPro-Semibold" w:hAnsi="MyriadPro-Semibold" w:hint="default"/>
      <w:b w:val="0"/>
      <w:bCs w:val="0"/>
      <w:i w:val="0"/>
      <w:iCs w:val="0"/>
      <w:color w:val="669940"/>
      <w:sz w:val="60"/>
      <w:szCs w:val="60"/>
    </w:rPr>
  </w:style>
  <w:style w:type="character" w:customStyle="1" w:styleId="fontstyle21">
    <w:name w:val="fontstyle21"/>
    <w:basedOn w:val="DefaultParagraphFont"/>
    <w:rsid w:val="008014C1"/>
    <w:rPr>
      <w:rFonts w:ascii="MyriadPro-Bold" w:hAnsi="MyriadPro-Bold" w:hint="default"/>
      <w:b/>
      <w:bCs/>
      <w:i w:val="0"/>
      <w:iCs w:val="0"/>
      <w:color w:val="5A2B78"/>
      <w:sz w:val="24"/>
      <w:szCs w:val="24"/>
    </w:rPr>
  </w:style>
  <w:style w:type="character" w:customStyle="1" w:styleId="fontstyle31">
    <w:name w:val="fontstyle31"/>
    <w:basedOn w:val="DefaultParagraphFont"/>
    <w:rsid w:val="008014C1"/>
    <w:rPr>
      <w:rFonts w:ascii="MyriadPro-Regular" w:hAnsi="MyriadPro-Regular" w:hint="default"/>
      <w:b w:val="0"/>
      <w:bCs w:val="0"/>
      <w:i w:val="0"/>
      <w:iCs w:val="0"/>
      <w:color w:val="242021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14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14C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472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Guest</dc:creator>
  <cp:lastModifiedBy>Guest</cp:lastModifiedBy>
  <cp:revision>12</cp:revision>
  <dcterms:created xsi:type="dcterms:W3CDTF">2020-04-27T10:48:00Z</dcterms:created>
  <dcterms:modified xsi:type="dcterms:W3CDTF">2020-04-29T09:34:00Z</dcterms:modified>
</cp:coreProperties>
</file>